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35"/>
        <w:tblW w:w="0" w:type="auto"/>
        <w:tblLook w:val="04A0" w:firstRow="1" w:lastRow="0" w:firstColumn="1" w:lastColumn="0" w:noHBand="0" w:noVBand="1"/>
      </w:tblPr>
      <w:tblGrid>
        <w:gridCol w:w="534"/>
        <w:gridCol w:w="3690"/>
        <w:gridCol w:w="2112"/>
        <w:gridCol w:w="2112"/>
        <w:gridCol w:w="2112"/>
        <w:gridCol w:w="2113"/>
        <w:gridCol w:w="2113"/>
      </w:tblGrid>
      <w:tr w:rsidR="00FE6660" w:rsidTr="00FE6660">
        <w:tc>
          <w:tcPr>
            <w:tcW w:w="534" w:type="dxa"/>
          </w:tcPr>
          <w:p w:rsidR="00FE6660" w:rsidRPr="00FE6660" w:rsidRDefault="00FE6660" w:rsidP="00FE6660">
            <w:pPr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№ з/п</w:t>
            </w:r>
          </w:p>
        </w:tc>
        <w:tc>
          <w:tcPr>
            <w:tcW w:w="3690" w:type="dxa"/>
          </w:tcPr>
          <w:p w:rsidR="00FE6660" w:rsidRPr="00FE6660" w:rsidRDefault="00FE6660" w:rsidP="00FE6660">
            <w:pPr>
              <w:rPr>
                <w:lang w:val="uk-UA"/>
              </w:rPr>
            </w:pPr>
            <w:r>
              <w:rPr>
                <w:lang w:val="uk-UA"/>
              </w:rPr>
              <w:t>Назва ділянки надр</w:t>
            </w:r>
          </w:p>
        </w:tc>
        <w:tc>
          <w:tcPr>
            <w:tcW w:w="2112" w:type="dxa"/>
          </w:tcPr>
          <w:p w:rsidR="00FE6660" w:rsidRPr="00FE6660" w:rsidRDefault="00FE6660" w:rsidP="00FE6660">
            <w:pPr>
              <w:rPr>
                <w:lang w:val="uk-UA"/>
              </w:rPr>
            </w:pPr>
            <w:r>
              <w:rPr>
                <w:lang w:val="uk-UA"/>
              </w:rPr>
              <w:t>Корисна копалина</w:t>
            </w:r>
          </w:p>
        </w:tc>
        <w:tc>
          <w:tcPr>
            <w:tcW w:w="2112" w:type="dxa"/>
          </w:tcPr>
          <w:p w:rsidR="00FE6660" w:rsidRPr="00FE6660" w:rsidRDefault="00FE6660" w:rsidP="00FE6660">
            <w:pPr>
              <w:rPr>
                <w:lang w:val="uk-UA"/>
              </w:rPr>
            </w:pPr>
            <w:r>
              <w:rPr>
                <w:lang w:val="uk-UA"/>
              </w:rPr>
              <w:t>Вид користування надрами</w:t>
            </w:r>
          </w:p>
        </w:tc>
        <w:tc>
          <w:tcPr>
            <w:tcW w:w="2112" w:type="dxa"/>
          </w:tcPr>
          <w:p w:rsidR="00FE6660" w:rsidRPr="00FE6660" w:rsidRDefault="00FE6660" w:rsidP="00FE6660">
            <w:pPr>
              <w:rPr>
                <w:lang w:val="uk-UA"/>
              </w:rPr>
            </w:pPr>
            <w:r>
              <w:rPr>
                <w:lang w:val="uk-UA"/>
              </w:rPr>
              <w:t>Місце знаходження ділянки надр</w:t>
            </w:r>
          </w:p>
        </w:tc>
        <w:tc>
          <w:tcPr>
            <w:tcW w:w="2113" w:type="dxa"/>
          </w:tcPr>
          <w:p w:rsidR="00FE6660" w:rsidRPr="00FE6660" w:rsidRDefault="00FE6660" w:rsidP="00FE66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Ре\страційний</w:t>
            </w:r>
            <w:proofErr w:type="spellEnd"/>
            <w:r>
              <w:rPr>
                <w:lang w:val="uk-UA"/>
              </w:rPr>
              <w:t xml:space="preserve"> номер / стан спеціального дозволу</w:t>
            </w:r>
          </w:p>
        </w:tc>
        <w:tc>
          <w:tcPr>
            <w:tcW w:w="2113" w:type="dxa"/>
          </w:tcPr>
          <w:p w:rsidR="00FE6660" w:rsidRPr="00FE6660" w:rsidRDefault="00FE6660" w:rsidP="00FE6660">
            <w:pPr>
              <w:rPr>
                <w:lang w:val="uk-UA"/>
              </w:rPr>
            </w:pPr>
            <w:r>
              <w:rPr>
                <w:lang w:val="uk-UA"/>
              </w:rPr>
              <w:t>Дата надання спеціального дозволу/дата закінчення дії спеціального дозволу</w:t>
            </w:r>
          </w:p>
        </w:tc>
      </w:tr>
      <w:tr w:rsidR="00FE6660" w:rsidTr="00FE6660">
        <w:tc>
          <w:tcPr>
            <w:tcW w:w="534" w:type="dxa"/>
          </w:tcPr>
          <w:p w:rsidR="00FE6660" w:rsidRPr="00FE6660" w:rsidRDefault="00FE6660" w:rsidP="00FE666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90" w:type="dxa"/>
          </w:tcPr>
          <w:p w:rsidR="00FE6660" w:rsidRPr="00FE6660" w:rsidRDefault="00FE6660" w:rsidP="00FE666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Жорняківське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Шумилівське</w:t>
            </w:r>
            <w:proofErr w:type="spellEnd"/>
            <w:r>
              <w:rPr>
                <w:lang w:val="uk-UA"/>
              </w:rPr>
              <w:t>-1) родовище</w:t>
            </w:r>
          </w:p>
        </w:tc>
        <w:tc>
          <w:tcPr>
            <w:tcW w:w="2112" w:type="dxa"/>
          </w:tcPr>
          <w:p w:rsidR="00FE6660" w:rsidRPr="00FE6660" w:rsidRDefault="00FE6660" w:rsidP="00FE6660">
            <w:pPr>
              <w:rPr>
                <w:lang w:val="uk-UA"/>
              </w:rPr>
            </w:pPr>
            <w:r>
              <w:rPr>
                <w:lang w:val="uk-UA"/>
              </w:rPr>
              <w:t>граніт</w:t>
            </w:r>
          </w:p>
        </w:tc>
        <w:tc>
          <w:tcPr>
            <w:tcW w:w="2112" w:type="dxa"/>
          </w:tcPr>
          <w:p w:rsidR="00FE6660" w:rsidRPr="00FE6660" w:rsidRDefault="00FE6660" w:rsidP="00FE6660">
            <w:pPr>
              <w:rPr>
                <w:lang w:val="uk-UA"/>
              </w:rPr>
            </w:pPr>
            <w:r>
              <w:rPr>
                <w:lang w:val="uk-UA"/>
              </w:rPr>
              <w:t>видобування</w:t>
            </w:r>
          </w:p>
        </w:tc>
        <w:tc>
          <w:tcPr>
            <w:tcW w:w="2112" w:type="dxa"/>
          </w:tcPr>
          <w:p w:rsidR="00FE6660" w:rsidRPr="00CC68FB" w:rsidRDefault="00CC68FB" w:rsidP="00FE6660">
            <w:pPr>
              <w:rPr>
                <w:lang w:val="uk-UA"/>
              </w:rPr>
            </w:pPr>
            <w:r>
              <w:rPr>
                <w:lang w:val="uk-UA"/>
              </w:rPr>
              <w:t xml:space="preserve">Вінницька область </w:t>
            </w:r>
            <w:proofErr w:type="spellStart"/>
            <w:r>
              <w:rPr>
                <w:lang w:val="uk-UA"/>
              </w:rPr>
              <w:t>Бершадський</w:t>
            </w:r>
            <w:proofErr w:type="spellEnd"/>
            <w:r>
              <w:rPr>
                <w:lang w:val="uk-UA"/>
              </w:rPr>
              <w:t xml:space="preserve"> район</w:t>
            </w:r>
          </w:p>
        </w:tc>
        <w:tc>
          <w:tcPr>
            <w:tcW w:w="2113" w:type="dxa"/>
          </w:tcPr>
          <w:p w:rsidR="00FE6660" w:rsidRPr="00CC68FB" w:rsidRDefault="00CC68FB" w:rsidP="00FE6660">
            <w:pPr>
              <w:rPr>
                <w:lang w:val="uk-UA"/>
              </w:rPr>
            </w:pPr>
            <w:r>
              <w:rPr>
                <w:lang w:val="uk-UA"/>
              </w:rPr>
              <w:t>3792 діючий</w:t>
            </w:r>
          </w:p>
        </w:tc>
        <w:tc>
          <w:tcPr>
            <w:tcW w:w="2113" w:type="dxa"/>
          </w:tcPr>
          <w:p w:rsidR="00FE6660" w:rsidRPr="00CC68FB" w:rsidRDefault="00CC68FB" w:rsidP="00FE6660">
            <w:pPr>
              <w:rPr>
                <w:lang w:val="uk-UA"/>
              </w:rPr>
            </w:pPr>
            <w:r>
              <w:rPr>
                <w:lang w:val="uk-UA"/>
              </w:rPr>
              <w:t xml:space="preserve"> Від 30 грудня 2005 року  до 30 грудня 2019 року</w:t>
            </w:r>
          </w:p>
        </w:tc>
      </w:tr>
    </w:tbl>
    <w:p w:rsidR="00CA1256" w:rsidRDefault="00FE6660">
      <w:pPr>
        <w:rPr>
          <w:b/>
          <w:sz w:val="40"/>
          <w:szCs w:val="40"/>
          <w:lang w:val="uk-UA"/>
        </w:rPr>
      </w:pPr>
      <w:r w:rsidRPr="00FE6660">
        <w:rPr>
          <w:b/>
          <w:sz w:val="40"/>
          <w:szCs w:val="40"/>
          <w:lang w:val="uk-UA"/>
        </w:rPr>
        <w:t>Об</w:t>
      </w:r>
      <w:r w:rsidRPr="00CB3014">
        <w:rPr>
          <w:b/>
          <w:sz w:val="40"/>
          <w:szCs w:val="40"/>
          <w:lang w:val="ru-RU"/>
        </w:rPr>
        <w:t>’</w:t>
      </w:r>
      <w:proofErr w:type="spellStart"/>
      <w:r w:rsidRPr="00FE6660">
        <w:rPr>
          <w:b/>
          <w:sz w:val="40"/>
          <w:szCs w:val="40"/>
          <w:lang w:val="uk-UA"/>
        </w:rPr>
        <w:t>єкт</w:t>
      </w:r>
      <w:proofErr w:type="spellEnd"/>
      <w:r w:rsidRPr="00FE6660">
        <w:rPr>
          <w:b/>
          <w:sz w:val="40"/>
          <w:szCs w:val="40"/>
          <w:lang w:val="uk-UA"/>
        </w:rPr>
        <w:t xml:space="preserve">  </w:t>
      </w:r>
      <w:proofErr w:type="spellStart"/>
      <w:r w:rsidRPr="00FE6660">
        <w:rPr>
          <w:b/>
          <w:sz w:val="40"/>
          <w:szCs w:val="40"/>
          <w:lang w:val="uk-UA"/>
        </w:rPr>
        <w:t>надрокористування</w:t>
      </w:r>
      <w:proofErr w:type="spellEnd"/>
    </w:p>
    <w:p w:rsidR="00CC68FB" w:rsidRDefault="00CC68FB">
      <w:pPr>
        <w:rPr>
          <w:b/>
          <w:sz w:val="40"/>
          <w:szCs w:val="40"/>
          <w:lang w:val="uk-UA"/>
        </w:rPr>
      </w:pPr>
    </w:p>
    <w:p w:rsidR="00CC68FB" w:rsidRDefault="00CC68FB">
      <w:pPr>
        <w:rPr>
          <w:b/>
          <w:sz w:val="40"/>
          <w:szCs w:val="40"/>
          <w:lang w:val="uk-UA"/>
        </w:rPr>
      </w:pPr>
    </w:p>
    <w:p w:rsidR="00CC68FB" w:rsidRDefault="00CC68FB">
      <w:pPr>
        <w:rPr>
          <w:b/>
          <w:sz w:val="40"/>
          <w:szCs w:val="40"/>
          <w:lang w:val="uk-UA"/>
        </w:rPr>
      </w:pPr>
    </w:p>
    <w:p w:rsidR="00CC68FB" w:rsidRDefault="00CC68FB">
      <w:pPr>
        <w:rPr>
          <w:b/>
          <w:sz w:val="40"/>
          <w:szCs w:val="40"/>
          <w:lang w:val="uk-UA"/>
        </w:rPr>
      </w:pPr>
    </w:p>
    <w:p w:rsidR="00CC68FB" w:rsidRDefault="00CC68FB">
      <w:pPr>
        <w:rPr>
          <w:b/>
          <w:sz w:val="40"/>
          <w:szCs w:val="40"/>
          <w:lang w:val="uk-UA"/>
        </w:rPr>
      </w:pPr>
    </w:p>
    <w:p w:rsidR="00CC68FB" w:rsidRDefault="00CC68FB">
      <w:pPr>
        <w:rPr>
          <w:b/>
          <w:sz w:val="40"/>
          <w:szCs w:val="40"/>
          <w:lang w:val="uk-UA"/>
        </w:rPr>
      </w:pPr>
    </w:p>
    <w:p w:rsidR="00CC68FB" w:rsidRDefault="00CC68FB">
      <w:pPr>
        <w:rPr>
          <w:b/>
          <w:sz w:val="40"/>
          <w:szCs w:val="40"/>
          <w:lang w:val="uk-UA"/>
        </w:rPr>
      </w:pPr>
    </w:p>
    <w:p w:rsidR="00CC68FB" w:rsidRDefault="00CC68FB">
      <w:pPr>
        <w:rPr>
          <w:b/>
          <w:sz w:val="40"/>
          <w:szCs w:val="40"/>
          <w:lang w:val="uk-UA"/>
        </w:rPr>
      </w:pPr>
    </w:p>
    <w:p w:rsidR="00CC68FB" w:rsidRDefault="00CC68FB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lastRenderedPageBreak/>
        <w:t>Відомості про видобуток корисних копалин,виробництво,загот</w:t>
      </w:r>
      <w:r w:rsidR="00CB3014">
        <w:rPr>
          <w:b/>
          <w:sz w:val="40"/>
          <w:szCs w:val="40"/>
          <w:lang w:val="uk-UA"/>
        </w:rPr>
        <w:t>і</w:t>
      </w:r>
      <w:r>
        <w:rPr>
          <w:b/>
          <w:sz w:val="40"/>
          <w:szCs w:val="40"/>
          <w:lang w:val="uk-UA"/>
        </w:rPr>
        <w:t>влю та реалізацію продукції</w:t>
      </w:r>
      <w:r w:rsidR="00BF332B">
        <w:rPr>
          <w:b/>
          <w:sz w:val="40"/>
          <w:szCs w:val="40"/>
          <w:lang w:val="uk-UA"/>
        </w:rPr>
        <w:t xml:space="preserve"> за 2019 рік.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752"/>
        <w:gridCol w:w="1633"/>
        <w:gridCol w:w="1643"/>
        <w:gridCol w:w="1737"/>
        <w:gridCol w:w="1629"/>
        <w:gridCol w:w="1626"/>
        <w:gridCol w:w="1629"/>
        <w:gridCol w:w="1626"/>
      </w:tblGrid>
      <w:tr w:rsidR="00676A58" w:rsidTr="00676A58">
        <w:trPr>
          <w:trHeight w:val="255"/>
        </w:trPr>
        <w:tc>
          <w:tcPr>
            <w:tcW w:w="2511" w:type="dxa"/>
            <w:vMerge w:val="restart"/>
          </w:tcPr>
          <w:p w:rsidR="00CC68FB" w:rsidRPr="00CC68FB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 w:rsidRPr="00CC68FB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Показник</w:t>
            </w:r>
          </w:p>
        </w:tc>
        <w:tc>
          <w:tcPr>
            <w:tcW w:w="752" w:type="dxa"/>
            <w:vMerge w:val="restart"/>
          </w:tcPr>
          <w:p w:rsidR="00CC68FB" w:rsidRPr="00CC68FB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 w:rsidRPr="00CC68FB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1633" w:type="dxa"/>
            <w:vMerge w:val="restart"/>
          </w:tcPr>
          <w:p w:rsidR="00CC68FB" w:rsidRPr="00CC68FB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 w:rsidRPr="00CC68FB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3380" w:type="dxa"/>
            <w:gridSpan w:val="2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 w:rsidRP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Обсяг видобутої/виробленої/заготовленої продукції</w:t>
            </w:r>
          </w:p>
        </w:tc>
        <w:tc>
          <w:tcPr>
            <w:tcW w:w="3255" w:type="dxa"/>
            <w:gridSpan w:val="2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 w:rsidRP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Кількість реалізованої продукції</w:t>
            </w:r>
          </w:p>
        </w:tc>
        <w:tc>
          <w:tcPr>
            <w:tcW w:w="3255" w:type="dxa"/>
            <w:gridSpan w:val="2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 w:rsidRP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В</w:t>
            </w:r>
            <w:r w:rsidR="00CC68FB" w:rsidRP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артість</w:t>
            </w:r>
            <w:r w:rsidRP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 xml:space="preserve"> реалізованої продукції , </w:t>
            </w:r>
            <w:proofErr w:type="spellStart"/>
            <w:r w:rsidRP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тис.грн</w:t>
            </w:r>
            <w:proofErr w:type="spellEnd"/>
            <w:r w:rsidRP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.</w:t>
            </w:r>
          </w:p>
        </w:tc>
      </w:tr>
      <w:tr w:rsidR="00676A58" w:rsidTr="00676A58">
        <w:trPr>
          <w:trHeight w:val="210"/>
        </w:trPr>
        <w:tc>
          <w:tcPr>
            <w:tcW w:w="2511" w:type="dxa"/>
            <w:vMerge/>
          </w:tcPr>
          <w:p w:rsidR="00676A58" w:rsidRPr="00CC68FB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752" w:type="dxa"/>
            <w:vMerge/>
          </w:tcPr>
          <w:p w:rsidR="00676A58" w:rsidRPr="00CC68FB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33" w:type="dxa"/>
            <w:vMerge/>
          </w:tcPr>
          <w:p w:rsidR="00676A58" w:rsidRPr="00CC68FB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43" w:type="dxa"/>
          </w:tcPr>
          <w:p w:rsidR="00676A58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 w:rsidRP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737" w:type="dxa"/>
          </w:tcPr>
          <w:p w:rsidR="00676A58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 w:rsidRP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Частка Держави</w:t>
            </w:r>
          </w:p>
        </w:tc>
        <w:tc>
          <w:tcPr>
            <w:tcW w:w="1629" w:type="dxa"/>
          </w:tcPr>
          <w:p w:rsidR="00676A58" w:rsidRPr="00676A58" w:rsidRDefault="00676A58" w:rsidP="00B00F80">
            <w:pPr>
              <w:rPr>
                <w:b/>
                <w:sz w:val="20"/>
                <w:szCs w:val="20"/>
              </w:rPr>
            </w:pPr>
            <w:r w:rsidRPr="00676A58">
              <w:rPr>
                <w:b/>
                <w:sz w:val="20"/>
                <w:szCs w:val="20"/>
              </w:rPr>
              <w:t>Усього</w:t>
            </w:r>
          </w:p>
        </w:tc>
        <w:tc>
          <w:tcPr>
            <w:tcW w:w="1626" w:type="dxa"/>
          </w:tcPr>
          <w:p w:rsidR="00676A58" w:rsidRPr="00676A58" w:rsidRDefault="00676A58" w:rsidP="00B00F80">
            <w:pPr>
              <w:rPr>
                <w:b/>
                <w:sz w:val="20"/>
                <w:szCs w:val="20"/>
              </w:rPr>
            </w:pPr>
            <w:r w:rsidRPr="00676A58">
              <w:rPr>
                <w:b/>
                <w:sz w:val="20"/>
                <w:szCs w:val="20"/>
              </w:rPr>
              <w:t>Частка Держави</w:t>
            </w:r>
          </w:p>
        </w:tc>
        <w:tc>
          <w:tcPr>
            <w:tcW w:w="1629" w:type="dxa"/>
          </w:tcPr>
          <w:p w:rsidR="00676A58" w:rsidRPr="00676A58" w:rsidRDefault="00676A58" w:rsidP="00B46081">
            <w:pPr>
              <w:rPr>
                <w:b/>
                <w:sz w:val="20"/>
                <w:szCs w:val="20"/>
              </w:rPr>
            </w:pPr>
            <w:r w:rsidRPr="00676A58">
              <w:rPr>
                <w:b/>
                <w:sz w:val="20"/>
                <w:szCs w:val="20"/>
              </w:rPr>
              <w:t>Усього</w:t>
            </w:r>
          </w:p>
        </w:tc>
        <w:tc>
          <w:tcPr>
            <w:tcW w:w="1626" w:type="dxa"/>
          </w:tcPr>
          <w:p w:rsidR="00676A58" w:rsidRPr="00676A58" w:rsidRDefault="00676A58" w:rsidP="00B46081">
            <w:pPr>
              <w:rPr>
                <w:b/>
                <w:sz w:val="20"/>
                <w:szCs w:val="20"/>
              </w:rPr>
            </w:pPr>
            <w:r w:rsidRPr="00676A58">
              <w:rPr>
                <w:b/>
                <w:sz w:val="20"/>
                <w:szCs w:val="20"/>
              </w:rPr>
              <w:t>Частка Держави</w:t>
            </w:r>
          </w:p>
        </w:tc>
      </w:tr>
      <w:tr w:rsidR="00676A58" w:rsidTr="00676A58">
        <w:tc>
          <w:tcPr>
            <w:tcW w:w="2511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</w:pPr>
            <w:r w:rsidRPr="00676A58"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52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</w:pPr>
            <w:r w:rsidRPr="00676A58"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633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</w:pPr>
            <w:r w:rsidRPr="00676A58"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643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</w:pPr>
            <w:r w:rsidRPr="00676A58"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37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</w:pPr>
            <w:r w:rsidRPr="00676A58"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629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</w:pPr>
            <w:r w:rsidRPr="00676A58"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626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</w:pPr>
            <w:r w:rsidRPr="00676A58"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629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</w:pPr>
            <w:r w:rsidRPr="00676A58"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626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</w:pPr>
            <w:r w:rsidRPr="00676A58">
              <w:rPr>
                <w:rFonts w:asciiTheme="majorHAnsi" w:hAnsiTheme="majorHAnsi" w:cstheme="majorHAnsi"/>
                <w:b/>
                <w:sz w:val="24"/>
                <w:szCs w:val="24"/>
                <w:lang w:val="uk-UA"/>
              </w:rPr>
              <w:t>9</w:t>
            </w:r>
          </w:p>
        </w:tc>
      </w:tr>
      <w:tr w:rsidR="00676A58" w:rsidTr="00676A58">
        <w:tc>
          <w:tcPr>
            <w:tcW w:w="2511" w:type="dxa"/>
          </w:tcPr>
          <w:p w:rsidR="00CC68FB" w:rsidRDefault="00676A58" w:rsidP="00676A58">
            <w:pP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 xml:space="preserve">Продукція добування корисних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копалин-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 xml:space="preserve"> усього (сума рядків 1100-1600)</w:t>
            </w:r>
          </w:p>
          <w:p w:rsidR="00676A58" w:rsidRPr="00676A58" w:rsidRDefault="00676A58" w:rsidP="00676A58">
            <w:pP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752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1000</w:t>
            </w:r>
          </w:p>
        </w:tc>
        <w:tc>
          <w:tcPr>
            <w:tcW w:w="1633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тон</w:t>
            </w:r>
          </w:p>
        </w:tc>
        <w:tc>
          <w:tcPr>
            <w:tcW w:w="1643" w:type="dxa"/>
          </w:tcPr>
          <w:p w:rsidR="00CC68FB" w:rsidRPr="00676A58" w:rsidRDefault="00BF332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252500</w:t>
            </w:r>
            <w:r w:rsid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.00</w:t>
            </w:r>
          </w:p>
        </w:tc>
        <w:tc>
          <w:tcPr>
            <w:tcW w:w="1737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CC68FB" w:rsidRPr="00676A58" w:rsidRDefault="00BF332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252500</w:t>
            </w:r>
            <w:r w:rsid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.00</w:t>
            </w:r>
          </w:p>
        </w:tc>
        <w:tc>
          <w:tcPr>
            <w:tcW w:w="1626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CC68FB" w:rsidRPr="00676A58" w:rsidRDefault="00BF332B" w:rsidP="00676A5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3831</w:t>
            </w:r>
            <w:r w:rsidR="00676A58" w:rsidRP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,</w:t>
            </w:r>
            <w:r w:rsid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3</w:t>
            </w:r>
            <w:r w:rsidR="00676A58" w:rsidRP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626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</w:tr>
      <w:tr w:rsidR="00676A58" w:rsidTr="00676A58">
        <w:tc>
          <w:tcPr>
            <w:tcW w:w="2511" w:type="dxa"/>
          </w:tcPr>
          <w:p w:rsidR="00CC68FB" w:rsidRPr="00676A58" w:rsidRDefault="00676A58" w:rsidP="00676A58">
            <w:pP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вугілля</w:t>
            </w:r>
          </w:p>
        </w:tc>
        <w:tc>
          <w:tcPr>
            <w:tcW w:w="752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1100</w:t>
            </w:r>
          </w:p>
        </w:tc>
        <w:tc>
          <w:tcPr>
            <w:tcW w:w="1633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43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</w:tr>
      <w:tr w:rsidR="00676A58" w:rsidTr="00676A58">
        <w:tc>
          <w:tcPr>
            <w:tcW w:w="2511" w:type="dxa"/>
          </w:tcPr>
          <w:p w:rsidR="00CC68FB" w:rsidRPr="00676A58" w:rsidRDefault="00676A58" w:rsidP="00676A58">
            <w:pP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нафта</w:t>
            </w:r>
          </w:p>
        </w:tc>
        <w:tc>
          <w:tcPr>
            <w:tcW w:w="752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1200</w:t>
            </w:r>
          </w:p>
        </w:tc>
        <w:tc>
          <w:tcPr>
            <w:tcW w:w="1633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43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</w:tr>
      <w:tr w:rsidR="00676A58" w:rsidTr="00676A58">
        <w:tc>
          <w:tcPr>
            <w:tcW w:w="2511" w:type="dxa"/>
          </w:tcPr>
          <w:p w:rsidR="00CC68FB" w:rsidRPr="00676A58" w:rsidRDefault="00676A58" w:rsidP="00676A58">
            <w:pP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газ</w:t>
            </w:r>
          </w:p>
        </w:tc>
        <w:tc>
          <w:tcPr>
            <w:tcW w:w="752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1300</w:t>
            </w:r>
          </w:p>
        </w:tc>
        <w:tc>
          <w:tcPr>
            <w:tcW w:w="1633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43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</w:tr>
      <w:tr w:rsidR="00676A58" w:rsidTr="00676A58">
        <w:tc>
          <w:tcPr>
            <w:tcW w:w="2511" w:type="dxa"/>
          </w:tcPr>
          <w:p w:rsidR="00CC68FB" w:rsidRPr="00676A58" w:rsidRDefault="00676A58" w:rsidP="00676A58">
            <w:pP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Газовий конденсат</w:t>
            </w:r>
          </w:p>
        </w:tc>
        <w:tc>
          <w:tcPr>
            <w:tcW w:w="752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1400</w:t>
            </w:r>
          </w:p>
        </w:tc>
        <w:tc>
          <w:tcPr>
            <w:tcW w:w="1633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43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</w:tr>
      <w:tr w:rsidR="00676A58" w:rsidTr="00676A58">
        <w:tc>
          <w:tcPr>
            <w:tcW w:w="2511" w:type="dxa"/>
          </w:tcPr>
          <w:p w:rsidR="00CC68FB" w:rsidRPr="00676A58" w:rsidRDefault="00676A58" w:rsidP="00676A58">
            <w:pP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Металеві руди</w:t>
            </w:r>
          </w:p>
        </w:tc>
        <w:tc>
          <w:tcPr>
            <w:tcW w:w="752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1500</w:t>
            </w:r>
          </w:p>
        </w:tc>
        <w:tc>
          <w:tcPr>
            <w:tcW w:w="1633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43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CC68FB" w:rsidRPr="00676A58" w:rsidRDefault="00CC68F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</w:tr>
      <w:tr w:rsidR="00676A58" w:rsidTr="00676A58">
        <w:tc>
          <w:tcPr>
            <w:tcW w:w="2511" w:type="dxa"/>
          </w:tcPr>
          <w:p w:rsidR="00CC68FB" w:rsidRPr="00676A58" w:rsidRDefault="00676A58" w:rsidP="00676A58">
            <w:pP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Інші корисні копалини</w:t>
            </w:r>
          </w:p>
        </w:tc>
        <w:tc>
          <w:tcPr>
            <w:tcW w:w="752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1600</w:t>
            </w:r>
          </w:p>
        </w:tc>
        <w:tc>
          <w:tcPr>
            <w:tcW w:w="1633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тон</w:t>
            </w:r>
          </w:p>
        </w:tc>
        <w:tc>
          <w:tcPr>
            <w:tcW w:w="1643" w:type="dxa"/>
          </w:tcPr>
          <w:p w:rsidR="00CC68FB" w:rsidRPr="00676A58" w:rsidRDefault="00BF332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252500</w:t>
            </w:r>
            <w:r w:rsid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.00</w:t>
            </w:r>
          </w:p>
        </w:tc>
        <w:tc>
          <w:tcPr>
            <w:tcW w:w="1737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CC68FB" w:rsidRPr="00676A58" w:rsidRDefault="00BF332B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252500</w:t>
            </w:r>
            <w:r w:rsid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.00</w:t>
            </w:r>
          </w:p>
        </w:tc>
        <w:tc>
          <w:tcPr>
            <w:tcW w:w="1626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CC68FB" w:rsidRPr="00676A58" w:rsidRDefault="00BF332B" w:rsidP="00676A5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3831</w:t>
            </w:r>
            <w:r w:rsidR="00676A58" w:rsidRP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,</w:t>
            </w:r>
            <w:r w:rsid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3</w:t>
            </w:r>
            <w:r w:rsidR="00676A58" w:rsidRPr="00676A58"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626" w:type="dxa"/>
          </w:tcPr>
          <w:p w:rsidR="00CC68FB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</w:tr>
      <w:tr w:rsidR="00676A58" w:rsidTr="00676A58">
        <w:tc>
          <w:tcPr>
            <w:tcW w:w="2511" w:type="dxa"/>
          </w:tcPr>
          <w:p w:rsidR="00676A58" w:rsidRPr="00676A58" w:rsidRDefault="00676A58" w:rsidP="00676A58">
            <w:pP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Продукція лісозаготівель-усього, з неї:</w:t>
            </w:r>
          </w:p>
        </w:tc>
        <w:tc>
          <w:tcPr>
            <w:tcW w:w="752" w:type="dxa"/>
          </w:tcPr>
          <w:p w:rsid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2000</w:t>
            </w:r>
          </w:p>
        </w:tc>
        <w:tc>
          <w:tcPr>
            <w:tcW w:w="1633" w:type="dxa"/>
          </w:tcPr>
          <w:p w:rsidR="00676A58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43" w:type="dxa"/>
          </w:tcPr>
          <w:p w:rsidR="00676A58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676A58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</w:tcPr>
          <w:p w:rsid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676A58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</w:tcPr>
          <w:p w:rsid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</w:tr>
      <w:tr w:rsidR="00676A58" w:rsidTr="00676A58">
        <w:tc>
          <w:tcPr>
            <w:tcW w:w="2511" w:type="dxa"/>
          </w:tcPr>
          <w:p w:rsidR="00676A58" w:rsidRPr="00676A58" w:rsidRDefault="00676A58" w:rsidP="00676A58">
            <w:pP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Ліквідної деревини</w:t>
            </w:r>
          </w:p>
        </w:tc>
        <w:tc>
          <w:tcPr>
            <w:tcW w:w="752" w:type="dxa"/>
          </w:tcPr>
          <w:p w:rsid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2100</w:t>
            </w:r>
          </w:p>
        </w:tc>
        <w:tc>
          <w:tcPr>
            <w:tcW w:w="1633" w:type="dxa"/>
          </w:tcPr>
          <w:p w:rsidR="00676A58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43" w:type="dxa"/>
          </w:tcPr>
          <w:p w:rsidR="00676A58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737" w:type="dxa"/>
          </w:tcPr>
          <w:p w:rsid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676A58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</w:tcPr>
          <w:p w:rsid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  <w:tc>
          <w:tcPr>
            <w:tcW w:w="1629" w:type="dxa"/>
          </w:tcPr>
          <w:p w:rsidR="00676A58" w:rsidRP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</w:p>
        </w:tc>
        <w:tc>
          <w:tcPr>
            <w:tcW w:w="1626" w:type="dxa"/>
          </w:tcPr>
          <w:p w:rsidR="00676A58" w:rsidRDefault="00676A58" w:rsidP="00CC68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uk-UA"/>
              </w:rPr>
              <w:t>х</w:t>
            </w:r>
          </w:p>
        </w:tc>
      </w:tr>
    </w:tbl>
    <w:p w:rsidR="00CC68FB" w:rsidRDefault="00CC68FB" w:rsidP="00CC68FB">
      <w:pPr>
        <w:jc w:val="center"/>
        <w:rPr>
          <w:b/>
          <w:sz w:val="40"/>
          <w:szCs w:val="40"/>
          <w:lang w:val="uk-UA"/>
        </w:rPr>
      </w:pPr>
    </w:p>
    <w:p w:rsidR="00C05EA1" w:rsidRDefault="00C05EA1" w:rsidP="00CC68FB">
      <w:pPr>
        <w:jc w:val="center"/>
        <w:rPr>
          <w:b/>
          <w:sz w:val="40"/>
          <w:szCs w:val="40"/>
          <w:lang w:val="uk-UA"/>
        </w:rPr>
      </w:pPr>
    </w:p>
    <w:p w:rsidR="00C05EA1" w:rsidRDefault="00C05EA1" w:rsidP="00CC68FB">
      <w:pPr>
        <w:jc w:val="center"/>
        <w:rPr>
          <w:b/>
          <w:sz w:val="40"/>
          <w:szCs w:val="40"/>
          <w:lang w:val="uk-UA"/>
        </w:rPr>
      </w:pPr>
    </w:p>
    <w:p w:rsidR="00C05EA1" w:rsidRDefault="00C05EA1" w:rsidP="00CC68FB">
      <w:pPr>
        <w:jc w:val="center"/>
        <w:rPr>
          <w:b/>
          <w:sz w:val="40"/>
          <w:szCs w:val="40"/>
          <w:lang w:val="uk-UA"/>
        </w:rPr>
      </w:pPr>
    </w:p>
    <w:tbl>
      <w:tblPr>
        <w:tblStyle w:val="a3"/>
        <w:tblpPr w:leftFromText="180" w:rightFromText="180" w:horzAnchor="margin" w:tblpY="1037"/>
        <w:tblW w:w="0" w:type="auto"/>
        <w:tblLook w:val="04A0" w:firstRow="1" w:lastRow="0" w:firstColumn="1" w:lastColumn="0" w:noHBand="0" w:noVBand="1"/>
      </w:tblPr>
      <w:tblGrid>
        <w:gridCol w:w="658"/>
        <w:gridCol w:w="1257"/>
        <w:gridCol w:w="843"/>
        <w:gridCol w:w="861"/>
        <w:gridCol w:w="1047"/>
        <w:gridCol w:w="1290"/>
        <w:gridCol w:w="711"/>
        <w:gridCol w:w="1122"/>
        <w:gridCol w:w="903"/>
        <w:gridCol w:w="1428"/>
        <w:gridCol w:w="1156"/>
        <w:gridCol w:w="623"/>
        <w:gridCol w:w="623"/>
        <w:gridCol w:w="623"/>
        <w:gridCol w:w="578"/>
        <w:gridCol w:w="1063"/>
      </w:tblGrid>
      <w:tr w:rsidR="009F389C" w:rsidTr="009F389C">
        <w:trPr>
          <w:trHeight w:val="253"/>
        </w:trPr>
        <w:tc>
          <w:tcPr>
            <w:tcW w:w="667" w:type="dxa"/>
            <w:vMerge w:val="restart"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№ п/</w:t>
            </w:r>
            <w:proofErr w:type="spellStart"/>
            <w:r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1257" w:type="dxa"/>
            <w:vMerge w:val="restart"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Показник</w:t>
            </w:r>
          </w:p>
        </w:tc>
        <w:tc>
          <w:tcPr>
            <w:tcW w:w="846" w:type="dxa"/>
            <w:vMerge w:val="restart"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Код </w:t>
            </w:r>
          </w:p>
          <w:p w:rsidR="00C05EA1" w:rsidRDefault="00C05EA1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рядка</w:t>
            </w:r>
          </w:p>
        </w:tc>
        <w:tc>
          <w:tcPr>
            <w:tcW w:w="3258" w:type="dxa"/>
            <w:gridSpan w:val="3"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Частка держави у загальному видобутку/заготівлі продукції</w:t>
            </w:r>
          </w:p>
        </w:tc>
        <w:tc>
          <w:tcPr>
            <w:tcW w:w="5216" w:type="dxa"/>
            <w:gridSpan w:val="5"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Податкові платежі</w:t>
            </w:r>
          </w:p>
        </w:tc>
        <w:tc>
          <w:tcPr>
            <w:tcW w:w="631" w:type="dxa"/>
            <w:vMerge w:val="restart"/>
            <w:textDirection w:val="tbRl"/>
          </w:tcPr>
          <w:p w:rsidR="00C05EA1" w:rsidRDefault="00C05EA1" w:rsidP="009F389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Дивіденди</w:t>
            </w:r>
          </w:p>
        </w:tc>
        <w:tc>
          <w:tcPr>
            <w:tcW w:w="631" w:type="dxa"/>
            <w:vMerge w:val="restart"/>
            <w:textDirection w:val="tbRl"/>
          </w:tcPr>
          <w:p w:rsidR="00C05EA1" w:rsidRDefault="00C05EA1" w:rsidP="009F389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Спеціальні платежі</w:t>
            </w:r>
          </w:p>
        </w:tc>
        <w:tc>
          <w:tcPr>
            <w:tcW w:w="631" w:type="dxa"/>
            <w:vMerge w:val="restart"/>
            <w:textDirection w:val="tbRl"/>
          </w:tcPr>
          <w:p w:rsidR="00C05EA1" w:rsidRDefault="00C05EA1" w:rsidP="009F389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Збори тт. інші платежі</w:t>
            </w:r>
          </w:p>
        </w:tc>
        <w:tc>
          <w:tcPr>
            <w:tcW w:w="586" w:type="dxa"/>
            <w:vMerge w:val="restart"/>
            <w:textDirection w:val="tbRl"/>
          </w:tcPr>
          <w:p w:rsidR="00C05EA1" w:rsidRPr="00C05EA1" w:rsidRDefault="00C05EA1" w:rsidP="009F389C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C05EA1">
              <w:rPr>
                <w:b/>
                <w:sz w:val="16"/>
                <w:szCs w:val="16"/>
                <w:lang w:val="uk-UA"/>
              </w:rPr>
              <w:t xml:space="preserve">Виплати на покращення </w:t>
            </w:r>
            <w:proofErr w:type="spellStart"/>
            <w:r w:rsidRPr="00C05EA1">
              <w:rPr>
                <w:b/>
                <w:sz w:val="16"/>
                <w:szCs w:val="16"/>
                <w:lang w:val="uk-UA"/>
              </w:rPr>
              <w:t>іфраструктури</w:t>
            </w:r>
            <w:proofErr w:type="spellEnd"/>
          </w:p>
        </w:tc>
        <w:tc>
          <w:tcPr>
            <w:tcW w:w="1063" w:type="dxa"/>
            <w:vMerge w:val="restart"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Платежі на користь держави усього (сума граф 3,6,11-15)</w:t>
            </w:r>
          </w:p>
        </w:tc>
      </w:tr>
      <w:tr w:rsidR="009F389C" w:rsidTr="009F389C">
        <w:trPr>
          <w:trHeight w:val="149"/>
        </w:trPr>
        <w:tc>
          <w:tcPr>
            <w:tcW w:w="667" w:type="dxa"/>
            <w:vMerge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57" w:type="dxa"/>
            <w:vMerge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6" w:type="dxa"/>
            <w:vMerge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6" w:type="dxa"/>
            <w:vMerge w:val="restart"/>
            <w:textDirection w:val="tbRl"/>
          </w:tcPr>
          <w:p w:rsidR="00C05EA1" w:rsidRPr="00C05EA1" w:rsidRDefault="00C05EA1" w:rsidP="009F389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05EA1">
              <w:rPr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392" w:type="dxa"/>
            <w:gridSpan w:val="2"/>
          </w:tcPr>
          <w:p w:rsidR="00C05EA1" w:rsidRPr="00C05EA1" w:rsidRDefault="00C05EA1" w:rsidP="009F38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5EA1">
              <w:rPr>
                <w:b/>
                <w:sz w:val="20"/>
                <w:szCs w:val="20"/>
                <w:lang w:val="uk-UA"/>
              </w:rPr>
              <w:t>В тому числі</w:t>
            </w:r>
          </w:p>
        </w:tc>
        <w:tc>
          <w:tcPr>
            <w:tcW w:w="482" w:type="dxa"/>
            <w:vMerge w:val="restart"/>
            <w:textDirection w:val="tbRl"/>
          </w:tcPr>
          <w:p w:rsidR="00C05EA1" w:rsidRDefault="00C05EA1" w:rsidP="009F389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</w:t>
            </w:r>
          </w:p>
        </w:tc>
        <w:tc>
          <w:tcPr>
            <w:tcW w:w="4734" w:type="dxa"/>
            <w:gridSpan w:val="4"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В тому числі</w:t>
            </w:r>
          </w:p>
        </w:tc>
        <w:tc>
          <w:tcPr>
            <w:tcW w:w="631" w:type="dxa"/>
            <w:vMerge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31" w:type="dxa"/>
            <w:vMerge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31" w:type="dxa"/>
            <w:vMerge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6" w:type="dxa"/>
            <w:vMerge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63" w:type="dxa"/>
            <w:vMerge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</w:p>
        </w:tc>
      </w:tr>
      <w:tr w:rsidR="009F389C" w:rsidTr="009F389C">
        <w:trPr>
          <w:trHeight w:val="2260"/>
        </w:trPr>
        <w:tc>
          <w:tcPr>
            <w:tcW w:w="667" w:type="dxa"/>
            <w:vMerge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57" w:type="dxa"/>
            <w:vMerge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6" w:type="dxa"/>
            <w:vMerge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6" w:type="dxa"/>
            <w:vMerge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66" w:type="dxa"/>
            <w:textDirection w:val="tbRl"/>
          </w:tcPr>
          <w:p w:rsidR="00C05EA1" w:rsidRPr="00C05EA1" w:rsidRDefault="00C05EA1" w:rsidP="009F389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05EA1">
              <w:rPr>
                <w:b/>
                <w:sz w:val="20"/>
                <w:szCs w:val="20"/>
                <w:lang w:val="uk-UA"/>
              </w:rPr>
              <w:t>Частина чистого прибутку</w:t>
            </w:r>
          </w:p>
        </w:tc>
        <w:tc>
          <w:tcPr>
            <w:tcW w:w="1326" w:type="dxa"/>
            <w:textDirection w:val="tbRl"/>
          </w:tcPr>
          <w:p w:rsidR="00C05EA1" w:rsidRPr="00C05EA1" w:rsidRDefault="00C05EA1" w:rsidP="009F389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05EA1">
              <w:rPr>
                <w:b/>
                <w:sz w:val="20"/>
                <w:szCs w:val="20"/>
                <w:lang w:val="uk-UA"/>
              </w:rPr>
              <w:t>Частина прибуткової продукції</w:t>
            </w:r>
          </w:p>
        </w:tc>
        <w:tc>
          <w:tcPr>
            <w:tcW w:w="482" w:type="dxa"/>
            <w:vMerge/>
            <w:textDirection w:val="tbRl"/>
          </w:tcPr>
          <w:p w:rsidR="00C05EA1" w:rsidRDefault="00C05EA1" w:rsidP="009F389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147" w:type="dxa"/>
            <w:textDirection w:val="tbRl"/>
          </w:tcPr>
          <w:p w:rsidR="00C05EA1" w:rsidRDefault="00C05EA1" w:rsidP="009F389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Податок на прибуток</w:t>
            </w:r>
          </w:p>
        </w:tc>
        <w:tc>
          <w:tcPr>
            <w:tcW w:w="914" w:type="dxa"/>
            <w:textDirection w:val="tbRl"/>
          </w:tcPr>
          <w:p w:rsidR="00C05EA1" w:rsidRDefault="00C05EA1" w:rsidP="009F389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Рентна плата</w:t>
            </w:r>
          </w:p>
        </w:tc>
        <w:tc>
          <w:tcPr>
            <w:tcW w:w="1484" w:type="dxa"/>
            <w:textDirection w:val="tbRl"/>
          </w:tcPr>
          <w:p w:rsidR="00C05EA1" w:rsidRDefault="00C05EA1" w:rsidP="009F389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Екологічний податок</w:t>
            </w:r>
          </w:p>
        </w:tc>
        <w:tc>
          <w:tcPr>
            <w:tcW w:w="1189" w:type="dxa"/>
            <w:textDirection w:val="tbRl"/>
          </w:tcPr>
          <w:p w:rsidR="00C05EA1" w:rsidRDefault="00C05EA1" w:rsidP="009F389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податкові платежі</w:t>
            </w:r>
          </w:p>
        </w:tc>
        <w:tc>
          <w:tcPr>
            <w:tcW w:w="631" w:type="dxa"/>
            <w:vMerge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31" w:type="dxa"/>
            <w:vMerge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31" w:type="dxa"/>
            <w:vMerge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6" w:type="dxa"/>
            <w:vMerge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63" w:type="dxa"/>
            <w:vMerge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</w:p>
        </w:tc>
      </w:tr>
      <w:tr w:rsidR="009F389C" w:rsidTr="009F389C">
        <w:tc>
          <w:tcPr>
            <w:tcW w:w="1924" w:type="dxa"/>
            <w:gridSpan w:val="2"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46" w:type="dxa"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866" w:type="dxa"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066" w:type="dxa"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326" w:type="dxa"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482" w:type="dxa"/>
          </w:tcPr>
          <w:p w:rsidR="00C05EA1" w:rsidRDefault="00C05EA1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147" w:type="dxa"/>
          </w:tcPr>
          <w:p w:rsidR="00C05EA1" w:rsidRDefault="009F389C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914" w:type="dxa"/>
          </w:tcPr>
          <w:p w:rsidR="00C05EA1" w:rsidRDefault="009F389C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484" w:type="dxa"/>
          </w:tcPr>
          <w:p w:rsidR="00C05EA1" w:rsidRDefault="009F389C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1189" w:type="dxa"/>
          </w:tcPr>
          <w:p w:rsidR="00C05EA1" w:rsidRDefault="009F389C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631" w:type="dxa"/>
          </w:tcPr>
          <w:p w:rsidR="00C05EA1" w:rsidRDefault="009F389C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631" w:type="dxa"/>
          </w:tcPr>
          <w:p w:rsidR="00C05EA1" w:rsidRDefault="009F389C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631" w:type="dxa"/>
          </w:tcPr>
          <w:p w:rsidR="00C05EA1" w:rsidRDefault="009F389C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586" w:type="dxa"/>
          </w:tcPr>
          <w:p w:rsidR="00C05EA1" w:rsidRDefault="009F389C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1063" w:type="dxa"/>
          </w:tcPr>
          <w:p w:rsidR="00C05EA1" w:rsidRDefault="009F389C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9F389C" w:rsidTr="009F389C">
        <w:tc>
          <w:tcPr>
            <w:tcW w:w="1924" w:type="dxa"/>
            <w:gridSpan w:val="2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</w:t>
            </w:r>
          </w:p>
        </w:tc>
        <w:tc>
          <w:tcPr>
            <w:tcW w:w="846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6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66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26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82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437,1</w:t>
            </w:r>
          </w:p>
        </w:tc>
        <w:tc>
          <w:tcPr>
            <w:tcW w:w="1147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169,3</w:t>
            </w:r>
          </w:p>
        </w:tc>
        <w:tc>
          <w:tcPr>
            <w:tcW w:w="914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192,6</w:t>
            </w:r>
          </w:p>
        </w:tc>
        <w:tc>
          <w:tcPr>
            <w:tcW w:w="1484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5,5</w:t>
            </w:r>
          </w:p>
        </w:tc>
        <w:tc>
          <w:tcPr>
            <w:tcW w:w="1189" w:type="dxa"/>
          </w:tcPr>
          <w:p w:rsidR="009F389C" w:rsidRP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69,7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586" w:type="dxa"/>
          </w:tcPr>
          <w:p w:rsidR="009F389C" w:rsidRDefault="009F389C">
            <w:r w:rsidRPr="00682FB6">
              <w:t>х</w:t>
            </w:r>
          </w:p>
        </w:tc>
        <w:tc>
          <w:tcPr>
            <w:tcW w:w="1063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437,1</w:t>
            </w:r>
          </w:p>
        </w:tc>
      </w:tr>
      <w:tr w:rsidR="009F389C" w:rsidTr="009F389C">
        <w:tc>
          <w:tcPr>
            <w:tcW w:w="667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57" w:type="dxa"/>
          </w:tcPr>
          <w:p w:rsidR="009F389C" w:rsidRPr="009F389C" w:rsidRDefault="009F389C" w:rsidP="009F389C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 w:rsidRPr="009F389C">
              <w:rPr>
                <w:b/>
                <w:sz w:val="18"/>
                <w:szCs w:val="18"/>
                <w:lang w:val="uk-UA"/>
              </w:rPr>
              <w:t>Нараховано</w:t>
            </w:r>
            <w:proofErr w:type="spellEnd"/>
            <w:r w:rsidRPr="009F389C">
              <w:rPr>
                <w:b/>
                <w:sz w:val="18"/>
                <w:szCs w:val="18"/>
                <w:lang w:val="uk-UA"/>
              </w:rPr>
              <w:t>--усього, у тому числі</w:t>
            </w:r>
          </w:p>
        </w:tc>
        <w:tc>
          <w:tcPr>
            <w:tcW w:w="846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3000</w:t>
            </w:r>
          </w:p>
        </w:tc>
        <w:tc>
          <w:tcPr>
            <w:tcW w:w="866" w:type="dxa"/>
          </w:tcPr>
          <w:p w:rsidR="009F389C" w:rsidRDefault="009F389C">
            <w:r w:rsidRPr="00945B56">
              <w:t>х</w:t>
            </w:r>
          </w:p>
        </w:tc>
        <w:tc>
          <w:tcPr>
            <w:tcW w:w="1066" w:type="dxa"/>
          </w:tcPr>
          <w:p w:rsidR="009F389C" w:rsidRDefault="009F389C">
            <w:r w:rsidRPr="00945B56">
              <w:t>х</w:t>
            </w:r>
          </w:p>
        </w:tc>
        <w:tc>
          <w:tcPr>
            <w:tcW w:w="1326" w:type="dxa"/>
          </w:tcPr>
          <w:p w:rsidR="009F389C" w:rsidRDefault="009F389C">
            <w:r w:rsidRPr="00945B56">
              <w:t>х</w:t>
            </w:r>
          </w:p>
        </w:tc>
        <w:tc>
          <w:tcPr>
            <w:tcW w:w="482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437,1</w:t>
            </w:r>
          </w:p>
        </w:tc>
        <w:tc>
          <w:tcPr>
            <w:tcW w:w="1147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169,3</w:t>
            </w:r>
          </w:p>
        </w:tc>
        <w:tc>
          <w:tcPr>
            <w:tcW w:w="914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192,6</w:t>
            </w:r>
          </w:p>
        </w:tc>
        <w:tc>
          <w:tcPr>
            <w:tcW w:w="1484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5,5</w:t>
            </w:r>
          </w:p>
        </w:tc>
        <w:tc>
          <w:tcPr>
            <w:tcW w:w="1189" w:type="dxa"/>
          </w:tcPr>
          <w:p w:rsidR="009F389C" w:rsidRP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69,7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586" w:type="dxa"/>
          </w:tcPr>
          <w:p w:rsidR="009F389C" w:rsidRDefault="009F389C">
            <w:r w:rsidRPr="005810F3">
              <w:t>х</w:t>
            </w:r>
          </w:p>
        </w:tc>
        <w:tc>
          <w:tcPr>
            <w:tcW w:w="1063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437,1</w:t>
            </w:r>
          </w:p>
        </w:tc>
      </w:tr>
      <w:tr w:rsidR="009F389C" w:rsidTr="009F389C">
        <w:tc>
          <w:tcPr>
            <w:tcW w:w="667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57" w:type="dxa"/>
          </w:tcPr>
          <w:p w:rsidR="009F389C" w:rsidRPr="009F389C" w:rsidRDefault="009F389C" w:rsidP="009F389C">
            <w:pPr>
              <w:rPr>
                <w:sz w:val="16"/>
                <w:szCs w:val="16"/>
                <w:lang w:val="uk-UA"/>
              </w:rPr>
            </w:pPr>
            <w:r w:rsidRPr="009F389C">
              <w:rPr>
                <w:sz w:val="16"/>
                <w:szCs w:val="16"/>
                <w:lang w:val="uk-UA"/>
              </w:rPr>
              <w:t>До державного бюджету</w:t>
            </w:r>
          </w:p>
        </w:tc>
        <w:tc>
          <w:tcPr>
            <w:tcW w:w="846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3100</w:t>
            </w:r>
          </w:p>
        </w:tc>
        <w:tc>
          <w:tcPr>
            <w:tcW w:w="866" w:type="dxa"/>
          </w:tcPr>
          <w:p w:rsidR="009F389C" w:rsidRDefault="009F389C">
            <w:r w:rsidRPr="00945B56">
              <w:t>х</w:t>
            </w:r>
          </w:p>
        </w:tc>
        <w:tc>
          <w:tcPr>
            <w:tcW w:w="1066" w:type="dxa"/>
          </w:tcPr>
          <w:p w:rsidR="009F389C" w:rsidRDefault="009F389C">
            <w:r w:rsidRPr="00945B56">
              <w:t>х</w:t>
            </w:r>
          </w:p>
        </w:tc>
        <w:tc>
          <w:tcPr>
            <w:tcW w:w="1326" w:type="dxa"/>
          </w:tcPr>
          <w:p w:rsidR="009F389C" w:rsidRDefault="009F389C">
            <w:r w:rsidRPr="00945B56">
              <w:t>х</w:t>
            </w:r>
          </w:p>
        </w:tc>
        <w:tc>
          <w:tcPr>
            <w:tcW w:w="482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437,1</w:t>
            </w:r>
          </w:p>
        </w:tc>
        <w:tc>
          <w:tcPr>
            <w:tcW w:w="1147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169,3</w:t>
            </w:r>
          </w:p>
        </w:tc>
        <w:tc>
          <w:tcPr>
            <w:tcW w:w="914" w:type="dxa"/>
          </w:tcPr>
          <w:p w:rsidR="009F389C" w:rsidRDefault="00BF332B" w:rsidP="00BF33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192,6</w:t>
            </w:r>
          </w:p>
        </w:tc>
        <w:tc>
          <w:tcPr>
            <w:tcW w:w="1484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5,5</w:t>
            </w:r>
          </w:p>
        </w:tc>
        <w:tc>
          <w:tcPr>
            <w:tcW w:w="1189" w:type="dxa"/>
          </w:tcPr>
          <w:p w:rsidR="009F389C" w:rsidRP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69,7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586" w:type="dxa"/>
          </w:tcPr>
          <w:p w:rsidR="009F389C" w:rsidRDefault="009F389C">
            <w:r w:rsidRPr="005810F3">
              <w:t>х</w:t>
            </w:r>
          </w:p>
        </w:tc>
        <w:tc>
          <w:tcPr>
            <w:tcW w:w="1063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437,1</w:t>
            </w:r>
          </w:p>
        </w:tc>
      </w:tr>
      <w:tr w:rsidR="009F389C" w:rsidTr="009F389C">
        <w:tc>
          <w:tcPr>
            <w:tcW w:w="667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57" w:type="dxa"/>
          </w:tcPr>
          <w:p w:rsidR="009F389C" w:rsidRPr="009F389C" w:rsidRDefault="009F389C" w:rsidP="009F389C">
            <w:pPr>
              <w:rPr>
                <w:sz w:val="16"/>
                <w:szCs w:val="16"/>
                <w:lang w:val="uk-UA"/>
              </w:rPr>
            </w:pPr>
            <w:r w:rsidRPr="009F389C">
              <w:rPr>
                <w:sz w:val="16"/>
                <w:szCs w:val="16"/>
                <w:lang w:val="uk-UA"/>
              </w:rPr>
              <w:t>До місцевих бюджетів</w:t>
            </w:r>
          </w:p>
        </w:tc>
        <w:tc>
          <w:tcPr>
            <w:tcW w:w="846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3200</w:t>
            </w:r>
          </w:p>
        </w:tc>
        <w:tc>
          <w:tcPr>
            <w:tcW w:w="866" w:type="dxa"/>
          </w:tcPr>
          <w:p w:rsidR="009F389C" w:rsidRDefault="009F389C">
            <w:r w:rsidRPr="00945B56">
              <w:t>х</w:t>
            </w:r>
          </w:p>
        </w:tc>
        <w:tc>
          <w:tcPr>
            <w:tcW w:w="1066" w:type="dxa"/>
          </w:tcPr>
          <w:p w:rsidR="009F389C" w:rsidRDefault="009F389C">
            <w:r w:rsidRPr="00945B56">
              <w:t>х</w:t>
            </w:r>
          </w:p>
        </w:tc>
        <w:tc>
          <w:tcPr>
            <w:tcW w:w="1326" w:type="dxa"/>
          </w:tcPr>
          <w:p w:rsidR="009F389C" w:rsidRDefault="009F389C">
            <w:r w:rsidRPr="00945B56">
              <w:t>х</w:t>
            </w:r>
          </w:p>
        </w:tc>
        <w:tc>
          <w:tcPr>
            <w:tcW w:w="482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47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14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4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9" w:type="dxa"/>
          </w:tcPr>
          <w:p w:rsidR="009F389C" w:rsidRDefault="009F389C"/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586" w:type="dxa"/>
          </w:tcPr>
          <w:p w:rsidR="009F389C" w:rsidRDefault="009F389C">
            <w:r w:rsidRPr="005810F3">
              <w:t>х</w:t>
            </w:r>
          </w:p>
        </w:tc>
        <w:tc>
          <w:tcPr>
            <w:tcW w:w="1063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</w:tr>
      <w:tr w:rsidR="009F389C" w:rsidTr="009F389C">
        <w:tc>
          <w:tcPr>
            <w:tcW w:w="667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57" w:type="dxa"/>
          </w:tcPr>
          <w:p w:rsidR="009F389C" w:rsidRPr="009F389C" w:rsidRDefault="009F389C" w:rsidP="009F389C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Сплачено-усього,</w:t>
            </w:r>
            <w:r>
              <w:t xml:space="preserve"> </w:t>
            </w:r>
            <w:r w:rsidRPr="009F389C">
              <w:rPr>
                <w:b/>
                <w:sz w:val="16"/>
                <w:szCs w:val="16"/>
                <w:lang w:val="uk-UA"/>
              </w:rPr>
              <w:t>у тому числі</w:t>
            </w:r>
          </w:p>
        </w:tc>
        <w:tc>
          <w:tcPr>
            <w:tcW w:w="846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4000</w:t>
            </w:r>
          </w:p>
        </w:tc>
        <w:tc>
          <w:tcPr>
            <w:tcW w:w="866" w:type="dxa"/>
          </w:tcPr>
          <w:p w:rsidR="009F389C" w:rsidRDefault="009F389C">
            <w:r w:rsidRPr="00945B56">
              <w:t>х</w:t>
            </w:r>
          </w:p>
        </w:tc>
        <w:tc>
          <w:tcPr>
            <w:tcW w:w="1066" w:type="dxa"/>
          </w:tcPr>
          <w:p w:rsidR="009F389C" w:rsidRDefault="009F389C">
            <w:r w:rsidRPr="00945B56">
              <w:t>х</w:t>
            </w:r>
          </w:p>
        </w:tc>
        <w:tc>
          <w:tcPr>
            <w:tcW w:w="1326" w:type="dxa"/>
          </w:tcPr>
          <w:p w:rsidR="009F389C" w:rsidRDefault="009F389C">
            <w:r w:rsidRPr="00945B56">
              <w:t>х</w:t>
            </w:r>
          </w:p>
        </w:tc>
        <w:tc>
          <w:tcPr>
            <w:tcW w:w="482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376,3</w:t>
            </w:r>
          </w:p>
        </w:tc>
        <w:tc>
          <w:tcPr>
            <w:tcW w:w="1147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114,9</w:t>
            </w:r>
          </w:p>
        </w:tc>
        <w:tc>
          <w:tcPr>
            <w:tcW w:w="914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184,7</w:t>
            </w:r>
          </w:p>
        </w:tc>
        <w:tc>
          <w:tcPr>
            <w:tcW w:w="1484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7,0</w:t>
            </w:r>
          </w:p>
        </w:tc>
        <w:tc>
          <w:tcPr>
            <w:tcW w:w="1189" w:type="dxa"/>
          </w:tcPr>
          <w:p w:rsidR="009F389C" w:rsidRPr="009B5F65" w:rsidRDefault="00BF332B" w:rsidP="009B5F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69,7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586" w:type="dxa"/>
          </w:tcPr>
          <w:p w:rsidR="009F389C" w:rsidRDefault="009F389C">
            <w:r w:rsidRPr="005810F3">
              <w:t>х</w:t>
            </w:r>
          </w:p>
        </w:tc>
        <w:tc>
          <w:tcPr>
            <w:tcW w:w="1063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376,3</w:t>
            </w:r>
          </w:p>
        </w:tc>
      </w:tr>
      <w:tr w:rsidR="009F389C" w:rsidTr="009F389C">
        <w:tc>
          <w:tcPr>
            <w:tcW w:w="667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57" w:type="dxa"/>
          </w:tcPr>
          <w:p w:rsidR="009F389C" w:rsidRPr="009F389C" w:rsidRDefault="009F389C" w:rsidP="009F389C">
            <w:pPr>
              <w:rPr>
                <w:sz w:val="16"/>
                <w:szCs w:val="16"/>
              </w:rPr>
            </w:pPr>
            <w:r w:rsidRPr="009F389C">
              <w:rPr>
                <w:sz w:val="16"/>
                <w:szCs w:val="16"/>
              </w:rPr>
              <w:t>До державного бюджету</w:t>
            </w:r>
          </w:p>
        </w:tc>
        <w:tc>
          <w:tcPr>
            <w:tcW w:w="846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4100</w:t>
            </w:r>
          </w:p>
        </w:tc>
        <w:tc>
          <w:tcPr>
            <w:tcW w:w="866" w:type="dxa"/>
          </w:tcPr>
          <w:p w:rsidR="009F389C" w:rsidRDefault="009F389C">
            <w:r w:rsidRPr="00945B56">
              <w:t>х</w:t>
            </w:r>
          </w:p>
        </w:tc>
        <w:tc>
          <w:tcPr>
            <w:tcW w:w="1066" w:type="dxa"/>
          </w:tcPr>
          <w:p w:rsidR="009F389C" w:rsidRDefault="009F389C">
            <w:r w:rsidRPr="00945B56">
              <w:t>х</w:t>
            </w:r>
          </w:p>
        </w:tc>
        <w:tc>
          <w:tcPr>
            <w:tcW w:w="1326" w:type="dxa"/>
          </w:tcPr>
          <w:p w:rsidR="009F389C" w:rsidRDefault="009F389C">
            <w:r w:rsidRPr="00945B56">
              <w:t>х</w:t>
            </w:r>
          </w:p>
        </w:tc>
        <w:tc>
          <w:tcPr>
            <w:tcW w:w="482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376,3</w:t>
            </w:r>
          </w:p>
        </w:tc>
        <w:tc>
          <w:tcPr>
            <w:tcW w:w="1147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114,9</w:t>
            </w:r>
          </w:p>
        </w:tc>
        <w:tc>
          <w:tcPr>
            <w:tcW w:w="914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184,7</w:t>
            </w:r>
          </w:p>
        </w:tc>
        <w:tc>
          <w:tcPr>
            <w:tcW w:w="1484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7,0</w:t>
            </w:r>
          </w:p>
        </w:tc>
        <w:tc>
          <w:tcPr>
            <w:tcW w:w="1189" w:type="dxa"/>
          </w:tcPr>
          <w:p w:rsidR="009F389C" w:rsidRPr="009B5F65" w:rsidRDefault="00BF332B" w:rsidP="009B5F6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69,7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586" w:type="dxa"/>
          </w:tcPr>
          <w:p w:rsidR="009F389C" w:rsidRDefault="009F389C">
            <w:r w:rsidRPr="005810F3">
              <w:t>х</w:t>
            </w:r>
          </w:p>
        </w:tc>
        <w:tc>
          <w:tcPr>
            <w:tcW w:w="1063" w:type="dxa"/>
          </w:tcPr>
          <w:p w:rsidR="009F389C" w:rsidRDefault="00BF332B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376,3</w:t>
            </w:r>
          </w:p>
        </w:tc>
      </w:tr>
      <w:tr w:rsidR="009F389C" w:rsidTr="009F389C">
        <w:tc>
          <w:tcPr>
            <w:tcW w:w="667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57" w:type="dxa"/>
          </w:tcPr>
          <w:p w:rsidR="009F389C" w:rsidRPr="009F389C" w:rsidRDefault="009F389C" w:rsidP="009F389C">
            <w:pPr>
              <w:rPr>
                <w:sz w:val="16"/>
                <w:szCs w:val="16"/>
              </w:rPr>
            </w:pPr>
            <w:r w:rsidRPr="009F389C">
              <w:rPr>
                <w:sz w:val="16"/>
                <w:szCs w:val="16"/>
              </w:rPr>
              <w:t>До місцевих бюджетів</w:t>
            </w:r>
          </w:p>
        </w:tc>
        <w:tc>
          <w:tcPr>
            <w:tcW w:w="846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4200</w:t>
            </w:r>
          </w:p>
        </w:tc>
        <w:tc>
          <w:tcPr>
            <w:tcW w:w="866" w:type="dxa"/>
          </w:tcPr>
          <w:p w:rsidR="009F389C" w:rsidRDefault="009F389C">
            <w:r w:rsidRPr="00945B56">
              <w:t>х</w:t>
            </w:r>
          </w:p>
        </w:tc>
        <w:tc>
          <w:tcPr>
            <w:tcW w:w="1066" w:type="dxa"/>
          </w:tcPr>
          <w:p w:rsidR="009F389C" w:rsidRDefault="009F389C">
            <w:r w:rsidRPr="00945B56">
              <w:t>х</w:t>
            </w:r>
          </w:p>
        </w:tc>
        <w:tc>
          <w:tcPr>
            <w:tcW w:w="1326" w:type="dxa"/>
          </w:tcPr>
          <w:p w:rsidR="009F389C" w:rsidRDefault="009F389C">
            <w:r w:rsidRPr="00945B56">
              <w:t>х</w:t>
            </w:r>
          </w:p>
        </w:tc>
        <w:tc>
          <w:tcPr>
            <w:tcW w:w="482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47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14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84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9" w:type="dxa"/>
          </w:tcPr>
          <w:p w:rsidR="009F389C" w:rsidRDefault="009F389C"/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631" w:type="dxa"/>
          </w:tcPr>
          <w:p w:rsidR="009F389C" w:rsidRDefault="009F389C">
            <w:r w:rsidRPr="00682FB6">
              <w:t>х</w:t>
            </w:r>
          </w:p>
        </w:tc>
        <w:tc>
          <w:tcPr>
            <w:tcW w:w="586" w:type="dxa"/>
          </w:tcPr>
          <w:p w:rsidR="009F389C" w:rsidRDefault="009F389C">
            <w:r w:rsidRPr="005810F3">
              <w:t>х</w:t>
            </w:r>
          </w:p>
        </w:tc>
        <w:tc>
          <w:tcPr>
            <w:tcW w:w="1063" w:type="dxa"/>
          </w:tcPr>
          <w:p w:rsidR="009F389C" w:rsidRDefault="009F389C" w:rsidP="009F389C">
            <w:pPr>
              <w:jc w:val="center"/>
              <w:rPr>
                <w:b/>
                <w:lang w:val="uk-UA"/>
              </w:rPr>
            </w:pPr>
          </w:p>
        </w:tc>
      </w:tr>
      <w:tr w:rsidR="009F389C" w:rsidTr="009F389C">
        <w:tc>
          <w:tcPr>
            <w:tcW w:w="14786" w:type="dxa"/>
            <w:gridSpan w:val="16"/>
          </w:tcPr>
          <w:p w:rsidR="009F389C" w:rsidRDefault="009F389C" w:rsidP="009F389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пояснення</w:t>
            </w:r>
          </w:p>
        </w:tc>
      </w:tr>
    </w:tbl>
    <w:p w:rsidR="00C05EA1" w:rsidRPr="009F389C" w:rsidRDefault="009F389C" w:rsidP="00CC68FB">
      <w:pPr>
        <w:jc w:val="center"/>
        <w:rPr>
          <w:b/>
          <w:sz w:val="40"/>
          <w:szCs w:val="40"/>
          <w:lang w:val="uk-UA"/>
        </w:rPr>
      </w:pPr>
      <w:r w:rsidRPr="009F389C">
        <w:rPr>
          <w:b/>
          <w:sz w:val="40"/>
          <w:szCs w:val="40"/>
          <w:lang w:val="uk-UA"/>
        </w:rPr>
        <w:t>Платежі на користь держави</w:t>
      </w:r>
      <w:r w:rsidR="00BF332B">
        <w:rPr>
          <w:b/>
          <w:sz w:val="40"/>
          <w:szCs w:val="40"/>
          <w:lang w:val="uk-UA"/>
        </w:rPr>
        <w:t xml:space="preserve"> 2019 рік.</w:t>
      </w:r>
    </w:p>
    <w:sectPr w:rsidR="00C05EA1" w:rsidRPr="009F389C" w:rsidSect="00FE66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3C"/>
    <w:rsid w:val="0052009B"/>
    <w:rsid w:val="00676A58"/>
    <w:rsid w:val="008A3E3C"/>
    <w:rsid w:val="009B5F65"/>
    <w:rsid w:val="009F389C"/>
    <w:rsid w:val="00BF332B"/>
    <w:rsid w:val="00C05EA1"/>
    <w:rsid w:val="00CA1256"/>
    <w:rsid w:val="00CB3014"/>
    <w:rsid w:val="00CC68FB"/>
    <w:rsid w:val="00E9087B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476D3-2C04-4FBA-BEDD-77BA3DB0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2020-04-28T08:28:00Z</cp:lastPrinted>
  <dcterms:created xsi:type="dcterms:W3CDTF">2020-04-28T09:11:00Z</dcterms:created>
  <dcterms:modified xsi:type="dcterms:W3CDTF">2020-04-28T09:11:00Z</dcterms:modified>
</cp:coreProperties>
</file>